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19A" w:rsidRDefault="0065719A" w:rsidP="0065719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24729E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223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719A" w:rsidRDefault="0065719A" w:rsidP="0065719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65719A" w:rsidRDefault="0065719A" w:rsidP="0065719A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65719A" w:rsidRPr="00146DFD" w:rsidRDefault="0065719A" w:rsidP="0065719A">
      <w:pPr>
        <w:jc w:val="center"/>
      </w:pPr>
    </w:p>
    <w:p w:rsidR="0065719A" w:rsidRDefault="0065719A" w:rsidP="0065719A">
      <w:pPr>
        <w:jc w:val="center"/>
        <w:rPr>
          <w:b/>
          <w:i/>
        </w:rPr>
      </w:pPr>
      <w:r>
        <w:t>НОРИЛЬСКИЙ ГОРОДСКОЙ СОВЕТ ДЕПУТАТОВ</w:t>
      </w:r>
    </w:p>
    <w:p w:rsidR="0065719A" w:rsidRDefault="0065719A" w:rsidP="0065719A">
      <w:pPr>
        <w:jc w:val="center"/>
        <w:rPr>
          <w:rFonts w:ascii="Bookman Old Style" w:hAnsi="Bookman Old Style"/>
          <w:spacing w:val="20"/>
          <w:sz w:val="24"/>
        </w:rPr>
      </w:pPr>
    </w:p>
    <w:p w:rsidR="0065719A" w:rsidRDefault="0065719A" w:rsidP="0065719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65719A" w:rsidRDefault="0065719A" w:rsidP="0065719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9248" w:type="dxa"/>
        <w:tblInd w:w="-34" w:type="dxa"/>
        <w:tblLook w:val="04A0" w:firstRow="1" w:lastRow="0" w:firstColumn="1" w:lastColumn="0" w:noHBand="0" w:noVBand="1"/>
      </w:tblPr>
      <w:tblGrid>
        <w:gridCol w:w="4544"/>
        <w:gridCol w:w="4704"/>
      </w:tblGrid>
      <w:tr w:rsidR="0065719A" w:rsidRPr="00146DFD" w:rsidTr="009A3C7A">
        <w:tc>
          <w:tcPr>
            <w:tcW w:w="4544" w:type="dxa"/>
            <w:hideMark/>
          </w:tcPr>
          <w:p w:rsidR="0065719A" w:rsidRPr="00146DFD" w:rsidRDefault="00F85DFA" w:rsidP="00B13459">
            <w:pPr>
              <w:spacing w:line="254" w:lineRule="auto"/>
              <w:rPr>
                <w:szCs w:val="26"/>
              </w:rPr>
            </w:pPr>
            <w:r>
              <w:rPr>
                <w:szCs w:val="26"/>
              </w:rPr>
              <w:t>24 мая 2022</w:t>
            </w:r>
            <w:r w:rsidR="0065719A" w:rsidRPr="00146DFD">
              <w:rPr>
                <w:szCs w:val="26"/>
              </w:rPr>
              <w:t xml:space="preserve"> года</w:t>
            </w:r>
          </w:p>
        </w:tc>
        <w:tc>
          <w:tcPr>
            <w:tcW w:w="4704" w:type="dxa"/>
            <w:hideMark/>
          </w:tcPr>
          <w:p w:rsidR="0065719A" w:rsidRPr="00146DFD" w:rsidRDefault="00F85DFA" w:rsidP="00B13459">
            <w:pPr>
              <w:spacing w:line="254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9A3C7A">
              <w:rPr>
                <w:szCs w:val="26"/>
              </w:rPr>
              <w:t>36/5-871</w:t>
            </w:r>
            <w:bookmarkStart w:id="0" w:name="_GoBack"/>
            <w:bookmarkEnd w:id="0"/>
          </w:p>
        </w:tc>
      </w:tr>
    </w:tbl>
    <w:p w:rsidR="0065719A" w:rsidRDefault="0065719A" w:rsidP="0065719A">
      <w:pPr>
        <w:tabs>
          <w:tab w:val="left" w:pos="3969"/>
          <w:tab w:val="left" w:pos="7797"/>
        </w:tabs>
        <w:ind w:right="-161"/>
        <w:jc w:val="center"/>
        <w:rPr>
          <w:szCs w:val="26"/>
        </w:rPr>
      </w:pPr>
    </w:p>
    <w:p w:rsidR="00F85DFA" w:rsidRDefault="00720E68" w:rsidP="00F85DFA">
      <w:pPr>
        <w:jc w:val="center"/>
        <w:rPr>
          <w:szCs w:val="26"/>
        </w:rPr>
      </w:pPr>
      <w:r>
        <w:rPr>
          <w:szCs w:val="26"/>
        </w:rPr>
        <w:t>О внесении изменения</w:t>
      </w:r>
      <w:r w:rsidR="00F85DFA" w:rsidRPr="00493BC6">
        <w:rPr>
          <w:szCs w:val="26"/>
        </w:rPr>
        <w:t xml:space="preserve"> в решение </w:t>
      </w:r>
      <w:r w:rsidR="00F85DFA">
        <w:rPr>
          <w:szCs w:val="26"/>
        </w:rPr>
        <w:t>Городского Совета</w:t>
      </w:r>
      <w:r w:rsidR="00F85DFA" w:rsidRPr="00493BC6">
        <w:rPr>
          <w:szCs w:val="26"/>
        </w:rPr>
        <w:t xml:space="preserve"> от 14.12.2021 </w:t>
      </w:r>
    </w:p>
    <w:p w:rsidR="00F85DFA" w:rsidRPr="00493BC6" w:rsidRDefault="00F85DFA" w:rsidP="00F85DFA">
      <w:pPr>
        <w:jc w:val="center"/>
        <w:rPr>
          <w:szCs w:val="26"/>
        </w:rPr>
      </w:pPr>
      <w:r w:rsidRPr="00493BC6">
        <w:rPr>
          <w:szCs w:val="26"/>
        </w:rPr>
        <w:t>№ 32/5-756 «Об использовании дополнительных финансовых средств для осуществления переданных государственных полномочий муниципальному образованию город Норильск»</w:t>
      </w:r>
    </w:p>
    <w:p w:rsidR="00F85DFA" w:rsidRPr="00493BC6" w:rsidRDefault="00F85DFA" w:rsidP="00F85DFA">
      <w:pPr>
        <w:suppressAutoHyphens/>
        <w:jc w:val="center"/>
        <w:rPr>
          <w:szCs w:val="26"/>
        </w:rPr>
      </w:pPr>
    </w:p>
    <w:p w:rsidR="00F85DFA" w:rsidRPr="00493BC6" w:rsidRDefault="00F85DFA" w:rsidP="00F85DFA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493BC6">
        <w:rPr>
          <w:szCs w:val="26"/>
        </w:rPr>
        <w:t>В соответст</w:t>
      </w:r>
      <w:r w:rsidR="00720E68">
        <w:rPr>
          <w:szCs w:val="26"/>
        </w:rPr>
        <w:t>вии с Уставом</w:t>
      </w:r>
      <w:r w:rsidRPr="00493BC6">
        <w:rPr>
          <w:szCs w:val="26"/>
        </w:rPr>
        <w:t xml:space="preserve"> городского округа город Норильск Красноярского края, </w:t>
      </w:r>
      <w:r>
        <w:rPr>
          <w:szCs w:val="26"/>
        </w:rPr>
        <w:t>Г</w:t>
      </w:r>
      <w:r w:rsidRPr="00493BC6">
        <w:rPr>
          <w:szCs w:val="26"/>
        </w:rPr>
        <w:t xml:space="preserve">ородской Совет </w:t>
      </w:r>
    </w:p>
    <w:p w:rsidR="00AF10D2" w:rsidRDefault="00AF10D2" w:rsidP="003B606B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B4763" w:rsidRDefault="002B4763" w:rsidP="00AF10D2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B4763">
        <w:rPr>
          <w:rFonts w:ascii="Times New Roman" w:hAnsi="Times New Roman" w:cs="Times New Roman"/>
          <w:b/>
          <w:sz w:val="26"/>
          <w:szCs w:val="26"/>
        </w:rPr>
        <w:t>РЕШИЛ:</w:t>
      </w:r>
    </w:p>
    <w:p w:rsidR="00F85DFA" w:rsidRDefault="00F85DFA" w:rsidP="00AF10D2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85DFA" w:rsidRPr="00E41157" w:rsidRDefault="00F85DFA" w:rsidP="00F85DFA">
      <w:pPr>
        <w:tabs>
          <w:tab w:val="left" w:pos="-3402"/>
        </w:tabs>
        <w:autoSpaceDE w:val="0"/>
        <w:autoSpaceDN w:val="0"/>
        <w:adjustRightInd w:val="0"/>
        <w:ind w:firstLine="709"/>
        <w:outlineLvl w:val="0"/>
        <w:rPr>
          <w:szCs w:val="26"/>
        </w:rPr>
      </w:pPr>
      <w:r>
        <w:rPr>
          <w:szCs w:val="26"/>
        </w:rPr>
        <w:t>1. В</w:t>
      </w:r>
      <w:r w:rsidRPr="00E41157">
        <w:rPr>
          <w:szCs w:val="26"/>
        </w:rPr>
        <w:t xml:space="preserve">нести в решение Городского Совета от 14.12.2021 № 32/5-756 «Об использовании дополнительных финансовых средств для осуществления переданных государственных полномочий муниципальному образованию город Норильск» (далее – </w:t>
      </w:r>
      <w:r>
        <w:rPr>
          <w:szCs w:val="26"/>
        </w:rPr>
        <w:t>решение) следующе</w:t>
      </w:r>
      <w:r w:rsidRPr="00E41157">
        <w:rPr>
          <w:szCs w:val="26"/>
        </w:rPr>
        <w:t>е изменени</w:t>
      </w:r>
      <w:r>
        <w:rPr>
          <w:szCs w:val="26"/>
        </w:rPr>
        <w:t>е</w:t>
      </w:r>
      <w:r w:rsidRPr="00E41157">
        <w:rPr>
          <w:szCs w:val="26"/>
        </w:rPr>
        <w:t>:</w:t>
      </w:r>
    </w:p>
    <w:p w:rsidR="00F85DFA" w:rsidRPr="00E41157" w:rsidRDefault="00F85DFA" w:rsidP="00F85DFA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а</w:t>
      </w:r>
      <w:r w:rsidRPr="00E41157">
        <w:rPr>
          <w:szCs w:val="26"/>
        </w:rPr>
        <w:t xml:space="preserve">бзацы второй, четвертый пункта 1.1 </w:t>
      </w:r>
      <w:r>
        <w:rPr>
          <w:szCs w:val="26"/>
        </w:rPr>
        <w:t>р</w:t>
      </w:r>
      <w:r w:rsidR="00A81A19">
        <w:rPr>
          <w:szCs w:val="26"/>
        </w:rPr>
        <w:t>ешения признать утратившими силу</w:t>
      </w:r>
      <w:r w:rsidRPr="00E41157">
        <w:rPr>
          <w:szCs w:val="26"/>
        </w:rPr>
        <w:t>.</w:t>
      </w:r>
    </w:p>
    <w:p w:rsidR="00F85DFA" w:rsidRDefault="00F85DFA" w:rsidP="00F85DFA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2. </w:t>
      </w:r>
      <w:r w:rsidRPr="00493BC6">
        <w:rPr>
          <w:szCs w:val="26"/>
        </w:rPr>
        <w:t>Настоящее решение вступает в силу через десять дней со дня опубликовани</w:t>
      </w:r>
      <w:r w:rsidR="00720E68">
        <w:rPr>
          <w:szCs w:val="26"/>
        </w:rPr>
        <w:t>я в газете «Заполярная правда».</w:t>
      </w:r>
    </w:p>
    <w:p w:rsidR="00014CD1" w:rsidRDefault="00014CD1" w:rsidP="000E213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61DC8" w:rsidRDefault="00D61DC8" w:rsidP="000E213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5719A" w:rsidRDefault="0065719A" w:rsidP="000E213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69"/>
        <w:gridCol w:w="993"/>
        <w:gridCol w:w="4109"/>
      </w:tblGrid>
      <w:tr w:rsidR="00D61DC8" w:rsidRPr="00D61DC8" w:rsidTr="00D61DC8">
        <w:trPr>
          <w:trHeight w:val="1235"/>
        </w:trPr>
        <w:tc>
          <w:tcPr>
            <w:tcW w:w="3969" w:type="dxa"/>
          </w:tcPr>
          <w:p w:rsidR="00D61DC8" w:rsidRPr="00D61DC8" w:rsidRDefault="00D61DC8">
            <w:pPr>
              <w:pStyle w:val="a9"/>
              <w:ind w:firstLine="34"/>
              <w:rPr>
                <w:rFonts w:ascii="Times New Roman" w:hAnsi="Times New Roman"/>
                <w:sz w:val="26"/>
                <w:szCs w:val="26"/>
              </w:rPr>
            </w:pPr>
            <w:r w:rsidRPr="00D61DC8">
              <w:rPr>
                <w:rFonts w:ascii="Times New Roman" w:hAnsi="Times New Roman"/>
                <w:sz w:val="26"/>
                <w:szCs w:val="26"/>
              </w:rPr>
              <w:t>Председатель Городского Совета</w:t>
            </w:r>
          </w:p>
          <w:p w:rsidR="00D61DC8" w:rsidRPr="00D61DC8" w:rsidRDefault="00D61DC8">
            <w:pPr>
              <w:pStyle w:val="a9"/>
              <w:rPr>
                <w:rFonts w:ascii="Times New Roman" w:hAnsi="Times New Roman"/>
                <w:sz w:val="26"/>
                <w:szCs w:val="26"/>
              </w:rPr>
            </w:pPr>
          </w:p>
          <w:p w:rsidR="00D61DC8" w:rsidRPr="00D61DC8" w:rsidRDefault="00D61DC8">
            <w:pPr>
              <w:pStyle w:val="a9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61DC8">
              <w:rPr>
                <w:rFonts w:ascii="Times New Roman" w:hAnsi="Times New Roman"/>
                <w:sz w:val="26"/>
                <w:szCs w:val="26"/>
              </w:rPr>
              <w:t>А.А. Пестряков</w:t>
            </w:r>
          </w:p>
        </w:tc>
        <w:tc>
          <w:tcPr>
            <w:tcW w:w="993" w:type="dxa"/>
          </w:tcPr>
          <w:p w:rsidR="00D61DC8" w:rsidRPr="00D61DC8" w:rsidRDefault="00D61DC8">
            <w:pPr>
              <w:pStyle w:val="a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09" w:type="dxa"/>
          </w:tcPr>
          <w:p w:rsidR="00D61DC8" w:rsidRPr="00D61DC8" w:rsidRDefault="00D61DC8" w:rsidP="00D61DC8">
            <w:pPr>
              <w:pStyle w:val="a9"/>
              <w:ind w:firstLine="600"/>
              <w:rPr>
                <w:rFonts w:ascii="Times New Roman" w:hAnsi="Times New Roman"/>
                <w:sz w:val="26"/>
                <w:szCs w:val="26"/>
              </w:rPr>
            </w:pPr>
            <w:r w:rsidRPr="00D61DC8">
              <w:rPr>
                <w:rFonts w:ascii="Times New Roman" w:hAnsi="Times New Roman"/>
                <w:sz w:val="26"/>
                <w:szCs w:val="26"/>
              </w:rPr>
              <w:t>И.о. Главы города Норильска</w:t>
            </w:r>
          </w:p>
          <w:p w:rsidR="00D61DC8" w:rsidRPr="00D61DC8" w:rsidRDefault="00D61DC8">
            <w:pPr>
              <w:pStyle w:val="a9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61DC8" w:rsidRPr="00D61DC8" w:rsidRDefault="00D61DC8">
            <w:pPr>
              <w:pStyle w:val="a9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61DC8">
              <w:rPr>
                <w:rFonts w:ascii="Times New Roman" w:hAnsi="Times New Roman"/>
                <w:sz w:val="26"/>
                <w:szCs w:val="26"/>
              </w:rPr>
              <w:t>Р.И. Красовский</w:t>
            </w:r>
          </w:p>
        </w:tc>
      </w:tr>
    </w:tbl>
    <w:p w:rsidR="00014CD1" w:rsidRDefault="00014CD1" w:rsidP="00D61DC8">
      <w:pPr>
        <w:pStyle w:val="ConsPlusNormal"/>
        <w:ind w:firstLine="709"/>
        <w:jc w:val="both"/>
        <w:rPr>
          <w:szCs w:val="26"/>
        </w:rPr>
      </w:pPr>
    </w:p>
    <w:sectPr w:rsidR="00014CD1" w:rsidSect="007C0718">
      <w:footerReference w:type="default" r:id="rId8"/>
      <w:pgSz w:w="11906" w:h="16838"/>
      <w:pgMar w:top="1134" w:right="113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368" w:rsidRDefault="00771368" w:rsidP="00061569">
      <w:r>
        <w:separator/>
      </w:r>
    </w:p>
  </w:endnote>
  <w:endnote w:type="continuationSeparator" w:id="0">
    <w:p w:rsidR="00771368" w:rsidRDefault="00771368" w:rsidP="00061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3458622"/>
      <w:docPartObj>
        <w:docPartGallery w:val="Page Numbers (Bottom of Page)"/>
        <w:docPartUnique/>
      </w:docPartObj>
    </w:sdtPr>
    <w:sdtEndPr/>
    <w:sdtContent>
      <w:p w:rsidR="007C0718" w:rsidRDefault="007C071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5DFA">
          <w:rPr>
            <w:noProof/>
          </w:rPr>
          <w:t>2</w:t>
        </w:r>
        <w:r>
          <w:fldChar w:fldCharType="end"/>
        </w:r>
      </w:p>
    </w:sdtContent>
  </w:sdt>
  <w:p w:rsidR="007C0718" w:rsidRDefault="007C071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368" w:rsidRDefault="00771368" w:rsidP="00061569">
      <w:r>
        <w:separator/>
      </w:r>
    </w:p>
  </w:footnote>
  <w:footnote w:type="continuationSeparator" w:id="0">
    <w:p w:rsidR="00771368" w:rsidRDefault="00771368" w:rsidP="000615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CD1"/>
    <w:rsid w:val="00014CD1"/>
    <w:rsid w:val="0004419C"/>
    <w:rsid w:val="00061569"/>
    <w:rsid w:val="00097172"/>
    <w:rsid w:val="000B09EF"/>
    <w:rsid w:val="000D5520"/>
    <w:rsid w:val="000E213B"/>
    <w:rsid w:val="00145B6A"/>
    <w:rsid w:val="00163C62"/>
    <w:rsid w:val="00174611"/>
    <w:rsid w:val="00187488"/>
    <w:rsid w:val="00193DAD"/>
    <w:rsid w:val="0027193D"/>
    <w:rsid w:val="0028692C"/>
    <w:rsid w:val="002B4763"/>
    <w:rsid w:val="002D760C"/>
    <w:rsid w:val="002F1474"/>
    <w:rsid w:val="003000D4"/>
    <w:rsid w:val="00323E88"/>
    <w:rsid w:val="003542DD"/>
    <w:rsid w:val="00363471"/>
    <w:rsid w:val="0038706A"/>
    <w:rsid w:val="003B606B"/>
    <w:rsid w:val="0042641A"/>
    <w:rsid w:val="004A7C61"/>
    <w:rsid w:val="004B5708"/>
    <w:rsid w:val="004C5088"/>
    <w:rsid w:val="005A6539"/>
    <w:rsid w:val="00633B96"/>
    <w:rsid w:val="0065719A"/>
    <w:rsid w:val="006C6264"/>
    <w:rsid w:val="006F1041"/>
    <w:rsid w:val="006F3B5E"/>
    <w:rsid w:val="00714FB0"/>
    <w:rsid w:val="00720E68"/>
    <w:rsid w:val="00727D32"/>
    <w:rsid w:val="007353C3"/>
    <w:rsid w:val="0073556A"/>
    <w:rsid w:val="00771368"/>
    <w:rsid w:val="00777946"/>
    <w:rsid w:val="007C0718"/>
    <w:rsid w:val="007E2F8E"/>
    <w:rsid w:val="00802D2C"/>
    <w:rsid w:val="0080606B"/>
    <w:rsid w:val="008653D0"/>
    <w:rsid w:val="00923B6A"/>
    <w:rsid w:val="009A3C7A"/>
    <w:rsid w:val="00A1177E"/>
    <w:rsid w:val="00A14526"/>
    <w:rsid w:val="00A164B1"/>
    <w:rsid w:val="00A81A19"/>
    <w:rsid w:val="00AF10D2"/>
    <w:rsid w:val="00B36C90"/>
    <w:rsid w:val="00BE1727"/>
    <w:rsid w:val="00BE2F38"/>
    <w:rsid w:val="00BE5D69"/>
    <w:rsid w:val="00C71A36"/>
    <w:rsid w:val="00C723ED"/>
    <w:rsid w:val="00C76F1C"/>
    <w:rsid w:val="00CA4048"/>
    <w:rsid w:val="00CB6AE1"/>
    <w:rsid w:val="00CE74E4"/>
    <w:rsid w:val="00D033DF"/>
    <w:rsid w:val="00D05C62"/>
    <w:rsid w:val="00D264B0"/>
    <w:rsid w:val="00D61DC8"/>
    <w:rsid w:val="00D6248C"/>
    <w:rsid w:val="00D67C3C"/>
    <w:rsid w:val="00DB008E"/>
    <w:rsid w:val="00EB19C8"/>
    <w:rsid w:val="00ED5420"/>
    <w:rsid w:val="00F375F9"/>
    <w:rsid w:val="00F50E5E"/>
    <w:rsid w:val="00F76D1E"/>
    <w:rsid w:val="00F85DFA"/>
    <w:rsid w:val="00FA2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36FBAF-A7EA-4CD5-9AE0-84FB9D324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19A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6156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014CD1"/>
    <w:pPr>
      <w:keepNext/>
      <w:ind w:left="284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4C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14C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14C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14CD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E2F8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2F8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0615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6156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6156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61569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6156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9">
    <w:name w:val="No Spacing"/>
    <w:uiPriority w:val="1"/>
    <w:qFormat/>
    <w:rsid w:val="00AF10D2"/>
    <w:pPr>
      <w:spacing w:after="0" w:line="240" w:lineRule="auto"/>
      <w:ind w:firstLine="709"/>
      <w:jc w:val="both"/>
    </w:pPr>
    <w:rPr>
      <w:rFonts w:ascii="Calibri" w:eastAsia="Times New Roman" w:hAnsi="Calibri" w:cs="Times New Roman"/>
      <w:lang w:eastAsia="ru-RU"/>
    </w:rPr>
  </w:style>
  <w:style w:type="paragraph" w:customStyle="1" w:styleId="ConsNormal">
    <w:name w:val="ConsNormal"/>
    <w:rsid w:val="0065719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4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75F2C-CC38-4060-A5C0-6844E9BD5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Екатерина Николаевна</dc:creator>
  <cp:keywords/>
  <dc:description/>
  <cp:lastModifiedBy>Гырнец Светлана Васильевна</cp:lastModifiedBy>
  <cp:revision>23</cp:revision>
  <cp:lastPrinted>2022-05-19T07:39:00Z</cp:lastPrinted>
  <dcterms:created xsi:type="dcterms:W3CDTF">2021-11-25T01:41:00Z</dcterms:created>
  <dcterms:modified xsi:type="dcterms:W3CDTF">2022-05-23T07:32:00Z</dcterms:modified>
</cp:coreProperties>
</file>